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F8543" w14:textId="77777777" w:rsidR="005F4A22" w:rsidRDefault="005F4A22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3"/>
        <w:gridCol w:w="2329"/>
        <w:gridCol w:w="1672"/>
        <w:gridCol w:w="1672"/>
        <w:gridCol w:w="334"/>
        <w:gridCol w:w="2222"/>
        <w:gridCol w:w="1672"/>
        <w:gridCol w:w="1672"/>
        <w:gridCol w:w="334"/>
      </w:tblGrid>
      <w:tr w:rsidR="005F4A22" w14:paraId="005D4EBA" w14:textId="77777777" w:rsidTr="00485F13">
        <w:trPr>
          <w:trHeight w:val="600"/>
        </w:trPr>
        <w:tc>
          <w:tcPr>
            <w:tcW w:w="3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9B0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73" w:type="dxa"/>
            <w:gridSpan w:val="7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28EF8D" w14:textId="77777777" w:rsidR="005F4A2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aleway" w:eastAsia="Raleway" w:hAnsi="Raleway" w:cs="Raleway"/>
                <w:b/>
                <w:color w:val="8C613F"/>
                <w:sz w:val="40"/>
                <w:szCs w:val="40"/>
              </w:rPr>
              <w:t>Household Budget</w:t>
            </w:r>
            <w:r>
              <w:rPr>
                <w:rFonts w:ascii="Raleway" w:eastAsia="Raleway" w:hAnsi="Raleway" w:cs="Raleway"/>
                <w:color w:val="8C613F"/>
                <w:sz w:val="40"/>
                <w:szCs w:val="40"/>
              </w:rPr>
              <w:t xml:space="preserve"> Planner Template 🏡</w:t>
            </w:r>
          </w:p>
        </w:tc>
        <w:tc>
          <w:tcPr>
            <w:tcW w:w="334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BAC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62EBEE28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89FF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3E72BE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Repairs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C4C7F3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7A8D1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34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543737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D6F1ED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Utilities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0BECBD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85C7C2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D20B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04CE1422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55C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13F76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062BA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C4FF8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BCCC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3C26B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52ED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1CB9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C142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2E82890D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7086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3A767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08B39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4A068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A72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BDBCB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FE5C0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1D495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27AE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0AA4D217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7EF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A4330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47920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BAE12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71C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27A68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2C190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C8094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322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46D782DC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C756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CFC67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FE380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B801C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88FE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254047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1F8F7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D0113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03E6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5F905350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12A7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0C7D9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3BCDE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57A11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CF4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7FE42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5FF5C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646559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FEE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7D413DAA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0B0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8861F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22D51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67C9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6C2D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9E647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81DED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4E7FE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D715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5B33CD4E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47D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80AEC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Supplies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07CC17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D455A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A73F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CFEEF9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Furniture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0FA64B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6B4AEF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69BC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18BBD003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0E4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2813E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8F7C07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95D17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840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E09FD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FFE8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B34BB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C95C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7A26F000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7C43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9ED2D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0A39D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59195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DCF3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4063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F488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DD64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34CD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519CE053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166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B3392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35F2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770C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D7E6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E7B4B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C0B1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29047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5D79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1B6AF0F7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9E8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0C7AB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CD420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6B0E8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9919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3E077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F72A6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23280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2A619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2AECDFDE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AEC1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2F858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2197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764A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7CD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8513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3FC63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A386F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95E9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0833842C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5186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96B9B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0143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F5A28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252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6701E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C174A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A5142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85D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6E81CE21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FF7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C91468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Outdoors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2098A6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CDAFF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34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0F1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E12CB5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Other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D0FAC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Budget</w:t>
            </w: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EECE2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>Actual</w:t>
            </w:r>
          </w:p>
        </w:tc>
        <w:tc>
          <w:tcPr>
            <w:tcW w:w="334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8B2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54B4893D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BC3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9E63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299B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8FB60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62AF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EA2C9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CF91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ADB51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E7E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085C5AFD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D59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6B889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643CC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7BBCE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253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424CC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9508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E429A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101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06F3AC7F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B4F7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C43A8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05627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A070B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1CAE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A16A9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1F911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CEA7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1F7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665EE773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437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817F4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FC7AD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0279B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CD2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E3089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CC9EF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FBEA2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0A39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3D62EDE5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103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94728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FB9F5B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1D43D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1856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2672A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09C5D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F79A0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CDEFA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533D336F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323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8B975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3A6D2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7B3F8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D76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379CA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28845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B2765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A993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77688D59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F37E0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3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DF67C9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7AE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66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676065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218C3" w14:textId="77777777" w:rsidR="005F4A2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Summary</w:t>
            </w: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C6E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79B0AC2B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76F6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3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F776EF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A982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CCC434" w14:textId="77777777" w:rsidR="005F4A2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Budget</w:t>
            </w:r>
          </w:p>
        </w:tc>
        <w:tc>
          <w:tcPr>
            <w:tcW w:w="3344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8FA7CC" w14:textId="77777777" w:rsidR="005F4A22" w:rsidRDefault="005F4A22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5440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4ABA4A77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DAB8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3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D88A4E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E946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D0D503" w14:textId="77777777" w:rsidR="005F4A2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Actual</w:t>
            </w:r>
          </w:p>
        </w:tc>
        <w:tc>
          <w:tcPr>
            <w:tcW w:w="3344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88D5DE" w14:textId="77777777" w:rsidR="005F4A22" w:rsidRDefault="005F4A22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17034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  <w:tr w:rsidR="005F4A22" w14:paraId="23C79B7C" w14:textId="77777777" w:rsidTr="00485F13">
        <w:trPr>
          <w:trHeight w:hRule="exact" w:val="418"/>
        </w:trPr>
        <w:tc>
          <w:tcPr>
            <w:tcW w:w="3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78D52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3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8577AD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0F79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5776E4" w14:textId="77777777" w:rsidR="005F4A22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</w:t>
            </w:r>
          </w:p>
        </w:tc>
        <w:tc>
          <w:tcPr>
            <w:tcW w:w="3344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78CBD1" w14:textId="77777777" w:rsidR="005F4A22" w:rsidRDefault="005F4A22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34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D33C" w14:textId="77777777" w:rsidR="005F4A22" w:rsidRDefault="005F4A22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3BA4B319" w14:textId="77777777" w:rsidR="005F4A22" w:rsidRDefault="005F4A22"/>
    <w:sectPr w:rsidR="005F4A22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CA86C" w14:textId="77777777" w:rsidR="008040E8" w:rsidRDefault="008040E8">
      <w:pPr>
        <w:spacing w:line="240" w:lineRule="auto"/>
      </w:pPr>
      <w:r>
        <w:separator/>
      </w:r>
    </w:p>
  </w:endnote>
  <w:endnote w:type="continuationSeparator" w:id="0">
    <w:p w14:paraId="5222CC61" w14:textId="77777777" w:rsidR="008040E8" w:rsidRDefault="008040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D1F8F3A-2A9A-A340-A8D6-FA6F1BE95799}"/>
    <w:embedItalic r:id="rId2" w:fontKey="{85FAD8FC-1AFE-7643-9542-A9EF5F06F0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F16DEF-CC24-D949-B0FA-BC0FBAE59780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4" w:fontKey="{1A37CDD7-C47E-4C4A-9F20-48B9138E5872}"/>
    <w:embedBold r:id="rId5" w:fontKey="{D86965AF-1AE9-2F44-A2AF-CEEDF8C1F26F}"/>
  </w:font>
  <w:font w:name="Alexandria">
    <w:charset w:val="00"/>
    <w:family w:val="auto"/>
    <w:pitch w:val="default"/>
    <w:embedRegular r:id="rId6" w:fontKey="{F10FA53F-EF77-2F4B-B956-29118352D418}"/>
  </w:font>
  <w:font w:name="Hammersmith One">
    <w:panose1 w:val="02010703030501060504"/>
    <w:charset w:val="4D"/>
    <w:family w:val="auto"/>
    <w:pitch w:val="variable"/>
    <w:sig w:usb0="A00000AF" w:usb1="4000204A" w:usb2="00000000" w:usb3="00000000" w:csb0="00000093" w:csb1="00000000"/>
    <w:embedRegular r:id="rId7" w:fontKey="{C4F36026-E648-774A-BD9B-D8624B66586A}"/>
  </w:font>
  <w:font w:name="Comfortaa">
    <w:altName w:val="Calibri"/>
    <w:panose1 w:val="020B0604020202020204"/>
    <w:charset w:val="00"/>
    <w:family w:val="auto"/>
    <w:pitch w:val="default"/>
    <w:embedRegular r:id="rId8" w:fontKey="{83ABE6AD-D416-AC4E-B0AA-DD4EBAE350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1AF8544-4DDC-D24F-91C2-012CA9655C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DDFC712-4EC6-BE42-A5B1-02FE8EBA8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D7F6" w14:textId="77777777" w:rsidR="005F4A2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9635ADA" wp14:editId="13A11EF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4CCF0A1" w14:textId="77777777" w:rsidR="005F4A2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C2D8A" w14:textId="77777777" w:rsidR="008040E8" w:rsidRDefault="008040E8">
      <w:pPr>
        <w:spacing w:line="240" w:lineRule="auto"/>
      </w:pPr>
      <w:r>
        <w:separator/>
      </w:r>
    </w:p>
  </w:footnote>
  <w:footnote w:type="continuationSeparator" w:id="0">
    <w:p w14:paraId="136C5691" w14:textId="77777777" w:rsidR="008040E8" w:rsidRDefault="008040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A22"/>
    <w:rsid w:val="00485F13"/>
    <w:rsid w:val="005F4A22"/>
    <w:rsid w:val="0080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76A10A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Household Budget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2024-04-20T16:17:00Z</dcterms:modified>
</cp:coreProperties>
</file>